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DC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>МЕТО</w:t>
      </w:r>
      <w:r w:rsidR="00455ADE">
        <w:rPr>
          <w:rFonts w:ascii="Times New Roman" w:hAnsi="Times New Roman" w:cs="Times New Roman"/>
          <w:color w:val="242A2F"/>
          <w:sz w:val="24"/>
          <w:szCs w:val="24"/>
          <w:lang w:val="kk-KZ"/>
        </w:rPr>
        <w:t>ДИЧЕСКИЕ РЕКОМЕНДАЦИИ К СЕМИНАР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>СКИМ ЗАНЯТИЯМ</w:t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ПО ДИСЦИПЛИНЕ</w:t>
      </w:r>
    </w:p>
    <w:p w:rsidR="00E10385" w:rsidRPr="00E10385" w:rsidRDefault="00E10385" w:rsidP="00E10385">
      <w:pPr>
        <w:jc w:val="center"/>
        <w:rPr>
          <w:rFonts w:ascii="Times New Roman" w:hAnsi="Times New Roman" w:cs="Times New Roman"/>
          <w:b/>
        </w:rPr>
      </w:pPr>
      <w:r w:rsidRPr="00E10385">
        <w:rPr>
          <w:rFonts w:ascii="Times New Roman" w:hAnsi="Times New Roman" w:cs="Times New Roman"/>
          <w:b/>
        </w:rPr>
        <w:t>«</w:t>
      </w:r>
      <w:r w:rsidR="00FE2E1E">
        <w:rPr>
          <w:rFonts w:ascii="Times New Roman" w:hAnsi="Times New Roman" w:cs="Times New Roman"/>
          <w:b/>
        </w:rPr>
        <w:t>Теория</w:t>
      </w:r>
      <w:r w:rsidR="00DE485A">
        <w:rPr>
          <w:rFonts w:ascii="Times New Roman" w:hAnsi="Times New Roman" w:cs="Times New Roman"/>
          <w:b/>
        </w:rPr>
        <w:t xml:space="preserve"> и методика</w:t>
      </w:r>
      <w:r w:rsidR="00FE2E1E">
        <w:rPr>
          <w:rFonts w:ascii="Times New Roman" w:hAnsi="Times New Roman" w:cs="Times New Roman"/>
          <w:b/>
        </w:rPr>
        <w:t xml:space="preserve"> физической культуры и спорта</w:t>
      </w:r>
      <w:r w:rsidRPr="00E10385">
        <w:rPr>
          <w:rStyle w:val="FontStyle53"/>
          <w:b/>
        </w:rPr>
        <w:t>»</w:t>
      </w:r>
    </w:p>
    <w:p w:rsidR="00E64289" w:rsidRPr="00E10385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</w:rPr>
      </w:pPr>
    </w:p>
    <w:p w:rsidR="00C63DD0" w:rsidRPr="00C63DD0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 составляют значительную часть всего объема аудиторных занятий и имеют важнейшее значение для усвоения программного материала.</w:t>
      </w:r>
    </w:p>
    <w:p w:rsidR="00C63DD0" w:rsidRPr="001C09A7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           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Цель практических занятий 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познания. </w:t>
      </w:r>
    </w:p>
    <w:p w:rsidR="00C63DD0" w:rsidRPr="00C63DD0" w:rsidRDefault="00F66865" w:rsidP="00F66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Основное назначение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практических занятий заключается в ознакомлении </w:t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>студентов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с основами педагогических и методических знаний и приобретению умений использовать эти знания в будущей профессиональной деятельности.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cr/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           </w:t>
      </w:r>
      <w:r w:rsidR="00455ADE">
        <w:rPr>
          <w:rFonts w:ascii="Times New Roman" w:eastAsia="Calibri" w:hAnsi="Times New Roman" w:cs="Times New Roman"/>
          <w:sz w:val="24"/>
          <w:szCs w:val="24"/>
        </w:rPr>
        <w:t>Семинар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ские занятия проводятся в комбинированной форме. На каждом  занятии  предлагается  подавать  студентам  информацию  в  форме  обсуждения проблемных  вопросов  с  помощью  интерактивных  форм  обучения  –  дискуссий  закрепляющих учебный материал, обучение методом ситуаций по методу кейса и определения уровня  знаний на  коллоквиуме.  На  занятиях  студенты  выполнят  ряд заданий (аудиторных и внеаудиторных). Преподаватель руководит выполнением данных заданий и дает индивидуальные рекомендации по их выполнению. Таким образом, работа в аудитории сопровождается индивидуальными консультациями, которые осуществляются  преимущественно  в  форме  сотрудничества.  Также  студенты  должны будут выполнить  задания, связанные с обсуждением отдельных вопросов и проблем педагогической деятельности – групповые дискуссии, разбор конкретной (проблемной) ситуации и проверка уровня знаний на коллоквиуме. </w:t>
      </w:r>
    </w:p>
    <w:p w:rsidR="00C63DD0" w:rsidRPr="00C63DD0" w:rsidRDefault="00C63DD0" w:rsidP="00C63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>Выполняемые задания могут подразделить на несколько групп. Одни из них служат иллюстрацией теоретического материала и носят воспроизводящий характер. Другие представляют собой  образцы  задач  и  примеров,  разобранных  в  аудитории.  Для  самостоятельного  выполнения  требуется,  чтобы  студент  овладел  показанными  методами  решения.  Следующий вид заданий может содержать элементы творчества. Одни из них требуют от студент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в  преобразований,  реконструкций,  обобщений.  Для  их  выполнения  необходимо привлекать ранее приобретенный опыт, устанавливать внутрипредметные и межпредметные связи. Решение других требует дополнительных знаний, которые студент должен приобрести самостоятельно. Третьи предполагают наличие у студентов некоторых исследовательских умений. </w:t>
      </w:r>
    </w:p>
    <w:p w:rsidR="00C63DD0" w:rsidRDefault="00C63DD0" w:rsidP="002C5ED6">
      <w:pPr>
        <w:tabs>
          <w:tab w:val="left" w:pos="9781"/>
        </w:tabs>
        <w:spacing w:after="0" w:line="240" w:lineRule="auto"/>
        <w:ind w:right="-55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Основной формой заданий по данной дисциплине являются решение педагогических ситуаций, разработка документов планирования, составление комплексов заданий, спортивных мероприятий и викторин, проведение педагогического анализа занятий физической культурой, проведение сравнительного анализа точек зрения специалистов на рассматриваемые вопросы. </w:t>
      </w:r>
    </w:p>
    <w:p w:rsid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B4D17" w:rsidRDefault="008B4D1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br w:type="page"/>
      </w:r>
    </w:p>
    <w:p w:rsidR="00EB5591" w:rsidRPr="00EB5591" w:rsidRDefault="00455ADE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ТЕМАТИКА СЕМИНАР</w:t>
      </w:r>
      <w:r w:rsidR="00EB5591">
        <w:rPr>
          <w:rFonts w:ascii="Times New Roman" w:eastAsia="Calibri" w:hAnsi="Times New Roman" w:cs="Times New Roman"/>
          <w:sz w:val="24"/>
          <w:szCs w:val="24"/>
          <w:lang w:val="kk-KZ"/>
        </w:rPr>
        <w:t>СКИХ ЗАНЯТИЙ</w:t>
      </w:r>
    </w:p>
    <w:p w:rsidR="00C63DD0" w:rsidRDefault="00C63DD0" w:rsidP="002F3EDC">
      <w:pPr>
        <w:jc w:val="both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6378"/>
        <w:gridCol w:w="1276"/>
        <w:gridCol w:w="1985"/>
        <w:gridCol w:w="3827"/>
      </w:tblGrid>
      <w:tr w:rsidR="002C5ED6" w:rsidTr="00E1732E">
        <w:tc>
          <w:tcPr>
            <w:tcW w:w="1668" w:type="dxa"/>
            <w:gridSpan w:val="2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Вид занятия</w:t>
            </w:r>
          </w:p>
        </w:tc>
        <w:tc>
          <w:tcPr>
            <w:tcW w:w="6378" w:type="dxa"/>
          </w:tcPr>
          <w:p w:rsidR="002C5ED6" w:rsidRPr="00E10385" w:rsidRDefault="002C5ED6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Тема занятия</w:t>
            </w:r>
            <w:r w:rsidR="00A92F6A"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и основные вопросы</w:t>
            </w:r>
          </w:p>
        </w:tc>
        <w:tc>
          <w:tcPr>
            <w:tcW w:w="3261" w:type="dxa"/>
            <w:gridSpan w:val="2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Образовательные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технологии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(в том числе ин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терактивные) </w:t>
            </w:r>
          </w:p>
        </w:tc>
        <w:tc>
          <w:tcPr>
            <w:tcW w:w="3827" w:type="dxa"/>
          </w:tcPr>
          <w:p w:rsidR="002C5ED6" w:rsidRPr="002C5ED6" w:rsidRDefault="002C4D04" w:rsidP="00E1732E">
            <w:pPr>
              <w:tabs>
                <w:tab w:val="left" w:pos="841"/>
              </w:tabs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Рекомендации </w:t>
            </w:r>
            <w:r w:rsidR="00E1732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для подготовки к практическим занятиям</w:t>
            </w:r>
          </w:p>
        </w:tc>
      </w:tr>
      <w:tr w:rsidR="002C5ED6" w:rsidTr="000115DD">
        <w:tc>
          <w:tcPr>
            <w:tcW w:w="11307" w:type="dxa"/>
            <w:gridSpan w:val="5"/>
          </w:tcPr>
          <w:p w:rsidR="002C5ED6" w:rsidRPr="00E10385" w:rsidRDefault="00E10385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Pr="00E10385">
              <w:rPr>
                <w:rFonts w:ascii="Times New Roman" w:hAnsi="Times New Roman" w:cs="Times New Roman"/>
                <w:b/>
                <w:lang w:val="en-US"/>
              </w:rPr>
              <w:t xml:space="preserve">1 </w:t>
            </w:r>
            <w:r w:rsidRPr="00E10385">
              <w:rPr>
                <w:rFonts w:ascii="Times New Roman" w:hAnsi="Times New Roman" w:cs="Times New Roman"/>
                <w:b/>
                <w:lang w:val="kk-KZ"/>
              </w:rPr>
              <w:t>Общие основы дисциплины</w:t>
            </w:r>
          </w:p>
        </w:tc>
        <w:tc>
          <w:tcPr>
            <w:tcW w:w="3827" w:type="dxa"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455"/>
        </w:trPr>
        <w:tc>
          <w:tcPr>
            <w:tcW w:w="1242" w:type="dxa"/>
            <w:vMerge w:val="restart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E10385" w:rsidRPr="0065074E" w:rsidRDefault="00455ADE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="00B76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ское занятие 1.  Проанализировать цель и основные задачи в физическом воспитании.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B768D5" w:rsidP="00E10385">
            <w:pPr>
              <w:pStyle w:val="a5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Характеристика физического воспитания.</w:t>
            </w:r>
          </w:p>
          <w:p w:rsidR="002C5ED6" w:rsidRPr="00F04A13" w:rsidRDefault="00E10385" w:rsidP="00E10385">
            <w:pPr>
              <w:pStyle w:val="a5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Анкетирование по вопросам начальных знаний по вопросам </w:t>
            </w:r>
            <w:r w:rsidR="00B76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физического воспитания</w:t>
            </w:r>
          </w:p>
          <w:p w:rsidR="00F04A13" w:rsidRPr="0065074E" w:rsidRDefault="00F04A13" w:rsidP="00F04A13">
            <w:pPr>
              <w:pStyle w:val="a5"/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0F7CDD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276"/>
        </w:trPr>
        <w:tc>
          <w:tcPr>
            <w:tcW w:w="1242" w:type="dxa"/>
            <w:vMerge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2805"/>
        </w:trPr>
        <w:tc>
          <w:tcPr>
            <w:tcW w:w="1242" w:type="dxa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320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C5ED6" w:rsidRPr="0065074E" w:rsidRDefault="00455ADE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B768D5">
              <w:rPr>
                <w:rFonts w:ascii="Times New Roman" w:hAnsi="Times New Roman" w:cs="Times New Roman"/>
                <w:sz w:val="28"/>
                <w:szCs w:val="28"/>
              </w:rPr>
              <w:t>Ознакомиться с основами понятия теория физической культуры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</w:t>
            </w:r>
            <w:bookmarkStart w:id="0" w:name="_GoBack"/>
            <w:bookmarkEnd w:id="0"/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Вопросы: </w:t>
            </w:r>
          </w:p>
          <w:p w:rsidR="00713FF4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B768D5">
              <w:rPr>
                <w:rFonts w:ascii="Times New Roman" w:hAnsi="Times New Roman" w:cs="Times New Roman"/>
                <w:sz w:val="28"/>
                <w:szCs w:val="28"/>
              </w:rPr>
              <w:t>Знакомство с понятийно-терминологическим аппаратом курса.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F79BA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9BA" w:rsidRPr="0065074E" w:rsidRDefault="00B768D5" w:rsidP="00713FF4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F79BA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.Тестирование по пройденным темам.</w:t>
            </w: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Default="000115DD" w:rsidP="000115DD">
            <w:pPr>
              <w:tabs>
                <w:tab w:val="left" w:pos="3152"/>
                <w:tab w:val="left" w:pos="3186"/>
              </w:tabs>
              <w:ind w:left="34" w:right="34" w:hanging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1155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  <w:vMerge w:val="restart"/>
          </w:tcPr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455ADE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>ское занятие 3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B768D5">
              <w:rPr>
                <w:rFonts w:ascii="Times New Roman" w:hAnsi="Times New Roman" w:cs="Times New Roman"/>
                <w:sz w:val="28"/>
                <w:szCs w:val="28"/>
              </w:rPr>
              <w:t>Проанализировать общую характеристику физического воспитания в РК.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F79BA" w:rsidRPr="00713FF4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студентов по предмету, развить инициативу, творческую активность, вооружить </w:t>
            </w:r>
            <w:r w:rsidRPr="00713FF4">
              <w:rPr>
                <w:rFonts w:ascii="Times New Roman" w:eastAsia="Calibri" w:hAnsi="Times New Roman" w:cs="Times New Roman"/>
                <w:sz w:val="28"/>
                <w:szCs w:val="28"/>
              </w:rPr>
              <w:t>будущего специалиста методами и средствами научного познания</w:t>
            </w:r>
            <w:r w:rsidRPr="00713FF4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713FF4" w:rsidRDefault="002F79BA" w:rsidP="002F79BA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713FF4" w:rsidRPr="00713FF4" w:rsidRDefault="00B768D5" w:rsidP="00B768D5">
            <w:pPr>
              <w:pStyle w:val="a5"/>
              <w:ind w:left="17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1.Характеристика системы физической культуры в РК.</w:t>
            </w:r>
          </w:p>
          <w:p w:rsidR="00713FF4" w:rsidRP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3FF4" w:rsidRP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8040BE" w:rsidRPr="00713FF4" w:rsidRDefault="00B768D5" w:rsidP="00713F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="00713FF4" w:rsidRPr="00713FF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A92F6A">
            <w:pPr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65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455ADE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Семинар</w:t>
            </w:r>
            <w:r w:rsidR="00E10385" w:rsidRPr="0065074E">
              <w:rPr>
                <w:sz w:val="28"/>
                <w:szCs w:val="28"/>
              </w:rPr>
              <w:t>ское занятие 4.</w:t>
            </w:r>
            <w:r w:rsidR="00B768D5">
              <w:rPr>
                <w:sz w:val="28"/>
                <w:szCs w:val="28"/>
                <w:lang w:val="kk-KZ"/>
              </w:rPr>
              <w:t xml:space="preserve"> Разбор основных составляющих техники физических упражнений.</w:t>
            </w:r>
            <w:r w:rsidR="00E10385" w:rsidRPr="0065074E">
              <w:rPr>
                <w:sz w:val="28"/>
                <w:szCs w:val="28"/>
                <w:lang w:val="kk-KZ"/>
              </w:rPr>
              <w:t xml:space="preserve"> 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  <w:lang w:val="kk-KZ"/>
              </w:rPr>
              <w:t>Вопросы:</w:t>
            </w:r>
          </w:p>
          <w:p w:rsidR="00713FF4" w:rsidRP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63FE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B768D5">
              <w:rPr>
                <w:rFonts w:ascii="Times New Roman" w:hAnsi="Times New Roman"/>
                <w:sz w:val="28"/>
                <w:szCs w:val="28"/>
                <w:lang w:val="kk-KZ"/>
              </w:rPr>
              <w:t>.Педагогические основы физического воспитания.</w:t>
            </w:r>
            <w:r w:rsidRP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713FF4" w:rsidRP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3FF4" w:rsidRP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8040BE" w:rsidRPr="00713FF4" w:rsidRDefault="00B768D5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44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Семинарское/Парктисеское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455ADE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7E0B79">
              <w:rPr>
                <w:rFonts w:ascii="Times New Roman" w:hAnsi="Times New Roman" w:cs="Times New Roman"/>
                <w:sz w:val="28"/>
                <w:szCs w:val="28"/>
              </w:rPr>
              <w:t>.Проанализировать причины двигательных ошибок. Выявить способы предупреждения и исправления ошибок.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2F79BA" w:rsidP="002F79BA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Методы определения </w:t>
            </w:r>
            <w:r w:rsidR="007E0B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двигательных ошибок.</w:t>
            </w:r>
          </w:p>
          <w:p w:rsidR="002F79BA" w:rsidRPr="0065074E" w:rsidRDefault="007E0B79" w:rsidP="002F79BA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Методики предупреждения и исправления ошибок.</w:t>
            </w:r>
          </w:p>
          <w:p w:rsidR="00F66865" w:rsidRPr="007E0B79" w:rsidRDefault="007E0B79" w:rsidP="007E0B7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Тестирование по пройденным темам.</w:t>
            </w: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115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35"/>
        </w:trPr>
        <w:tc>
          <w:tcPr>
            <w:tcW w:w="1242" w:type="dxa"/>
            <w:vMerge w:val="restart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455ADE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7E0B79">
              <w:rPr>
                <w:rFonts w:ascii="Times New Roman" w:hAnsi="Times New Roman" w:cs="Times New Roman"/>
                <w:sz w:val="28"/>
                <w:szCs w:val="28"/>
              </w:rPr>
              <w:t>.Составить модель структуры процесса обучения двигательным действиям.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E10385" w:rsidP="002F79BA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</w:t>
            </w:r>
            <w:r w:rsidR="007E0B79">
              <w:rPr>
                <w:rFonts w:ascii="Times New Roman" w:hAnsi="Times New Roman" w:cs="Times New Roman"/>
                <w:sz w:val="28"/>
                <w:szCs w:val="28"/>
              </w:rPr>
              <w:t>ние модели обучения двигательным действиям.</w:t>
            </w:r>
          </w:p>
          <w:p w:rsidR="002F79BA" w:rsidRPr="0065074E" w:rsidRDefault="00E10385" w:rsidP="002F79BA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Рекомендации </w:t>
            </w:r>
            <w:r w:rsidR="007E0B79">
              <w:rPr>
                <w:rFonts w:ascii="Times New Roman" w:hAnsi="Times New Roman" w:cs="Times New Roman"/>
                <w:sz w:val="28"/>
                <w:szCs w:val="28"/>
              </w:rPr>
              <w:t>к выполнению двигательных упражнений.</w:t>
            </w:r>
          </w:p>
          <w:p w:rsidR="00E95D60" w:rsidRPr="007E0B79" w:rsidRDefault="007E0B79" w:rsidP="007E0B79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3.Тестирование по пройденным темам.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Pr="008040BE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E95D60" w:rsidRPr="0065074E" w:rsidRDefault="00455ADE" w:rsidP="00E95D6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7E0B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 Выявить сущность,содержание и структуру двигательных способностей.</w:t>
            </w:r>
          </w:p>
          <w:p w:rsidR="003566CD" w:rsidRPr="0065074E" w:rsidRDefault="003566CD" w:rsidP="003566CD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95D60" w:rsidRPr="0065074E" w:rsidRDefault="003566CD" w:rsidP="00F44C1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3566CD" w:rsidRPr="0065074E" w:rsidRDefault="007E0B79" w:rsidP="003566CD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Характеристика физических способностей.</w:t>
            </w:r>
          </w:p>
          <w:p w:rsidR="003566CD" w:rsidRPr="007E0B79" w:rsidRDefault="007E0B79" w:rsidP="007E0B79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Тестирование по пройденным материалам.</w:t>
            </w:r>
          </w:p>
          <w:p w:rsidR="003566CD" w:rsidRPr="0065074E" w:rsidRDefault="003566CD" w:rsidP="003566CD">
            <w:pPr>
              <w:pStyle w:val="a5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B7AC4">
        <w:trPr>
          <w:trHeight w:val="154"/>
        </w:trPr>
        <w:tc>
          <w:tcPr>
            <w:tcW w:w="15134" w:type="dxa"/>
            <w:gridSpan w:val="6"/>
          </w:tcPr>
          <w:p w:rsidR="00F44C12" w:rsidRPr="0065074E" w:rsidRDefault="00DE6486" w:rsidP="00F44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Модуль ІІ. Педагогические основы физического воспитания</w:t>
            </w:r>
          </w:p>
          <w:p w:rsidR="00F44C12" w:rsidRPr="0065074E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36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0F0102" w:rsidRPr="0065074E" w:rsidRDefault="00455ADE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DE64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 Выявить средства и отличительные черты методики воспитания быстроты.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F0102" w:rsidRPr="0065074E" w:rsidRDefault="000F0102" w:rsidP="000F010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0F0102" w:rsidRPr="0065074E" w:rsidRDefault="000F0102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0F0102" w:rsidRPr="0065074E" w:rsidRDefault="00DE6486" w:rsidP="002F3EDC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скоростных способностей.</w:t>
            </w:r>
          </w:p>
          <w:p w:rsidR="00E95D60" w:rsidRPr="0065074E" w:rsidRDefault="000F0102" w:rsidP="00E076F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есты для определения склонности к аддиктивному поведению.</w:t>
            </w:r>
          </w:p>
          <w:p w:rsidR="00E95D60" w:rsidRPr="0065074E" w:rsidRDefault="00E95D60" w:rsidP="00E95D60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0115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Модуль ІІІ.</w:t>
            </w:r>
            <w:r w:rsidRPr="00650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6486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развития двигательных способностей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076F2" w:rsidRPr="0065074E" w:rsidRDefault="00455ADE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9. </w:t>
            </w:r>
            <w:r w:rsidR="00DE64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Проанализировать средства и отличительные черты методики воспитания общей выносливости.</w:t>
            </w:r>
          </w:p>
          <w:p w:rsidR="00E076F2" w:rsidRPr="0065074E" w:rsidRDefault="00E076F2" w:rsidP="00E076F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E076F2" w:rsidRPr="0065074E" w:rsidRDefault="00DE6486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1.Развитие специальной выносливости.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8845C6" w:rsidRPr="0065074E" w:rsidRDefault="00DE6486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2</w:t>
            </w:r>
            <w:r w:rsidR="00E076F2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. </w:t>
            </w:r>
            <w:r w:rsidR="008845C6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Тестирование по пройденным темам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опрос, собеседо-</w:t>
            </w:r>
          </w:p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вание, дискуссия, твор-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ческие задания 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455ADE" w:rsidP="00E10385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>ское занятие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10. </w:t>
            </w:r>
            <w:r w:rsidR="00DE64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Проанализировать средства и отличительные черты методики совершенствования координационных способностей.</w:t>
            </w:r>
          </w:p>
          <w:p w:rsidR="006144D1" w:rsidRPr="0065074E" w:rsidRDefault="006144D1" w:rsidP="006144D1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6144D1" w:rsidRPr="0065074E" w:rsidRDefault="002971FA" w:rsidP="006144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6144D1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опросы:</w:t>
            </w:r>
          </w:p>
          <w:p w:rsidR="006144D1" w:rsidRPr="0065074E" w:rsidRDefault="00DE6486" w:rsidP="006144D1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Двигательно-координационнные способности.</w:t>
            </w:r>
          </w:p>
          <w:p w:rsidR="006144D1" w:rsidRPr="00DE6486" w:rsidRDefault="006144D1" w:rsidP="00DE64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4C12" w:rsidRPr="0065074E" w:rsidRDefault="00F44C12" w:rsidP="006144D1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E103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455ADE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ское занятие 11. </w:t>
            </w:r>
            <w:r w:rsidR="00251037">
              <w:rPr>
                <w:rFonts w:ascii="Times New Roman" w:hAnsi="Times New Roman" w:cs="Times New Roman"/>
                <w:sz w:val="28"/>
                <w:szCs w:val="28"/>
              </w:rPr>
              <w:t>Проанализировать средства и отличительные черты методики воспитания гибкости,,методы формирования осанки.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251037" w:rsidP="00BA5598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Методы и средства воспитания гибкости.</w:t>
            </w:r>
          </w:p>
          <w:p w:rsidR="004C2649" w:rsidRPr="00251037" w:rsidRDefault="004C2649" w:rsidP="00251037">
            <w:pPr>
              <w:ind w:left="360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F44C12" w:rsidRPr="0065074E" w:rsidRDefault="00F44C12" w:rsidP="00BA5598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4C26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м</w:t>
            </w: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одуль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 xml:space="preserve"> і</w:t>
            </w:r>
            <w:r w:rsidR="0025103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11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.</w:t>
            </w:r>
            <w:r w:rsidR="0025103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Теория спорта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713FF4" w:rsidRDefault="00455ADE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251037">
              <w:rPr>
                <w:rFonts w:ascii="Times New Roman" w:hAnsi="Times New Roman" w:cs="Times New Roman"/>
                <w:sz w:val="28"/>
                <w:szCs w:val="28"/>
              </w:rPr>
              <w:t>. Составить модель спортивных соревнований как функциональное и структурное ядро спорта.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E10385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r w:rsidR="00251037">
              <w:rPr>
                <w:rFonts w:ascii="Times New Roman" w:hAnsi="Times New Roman" w:cs="Times New Roman"/>
                <w:sz w:val="28"/>
                <w:szCs w:val="28"/>
              </w:rPr>
              <w:t>ление модели спортивных соревнований.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4C12" w:rsidRPr="0065074E" w:rsidRDefault="00F44C12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tabs>
                <w:tab w:val="left" w:pos="3577"/>
              </w:tabs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4C2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дискуссия, 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7F1242" w:rsidRPr="0065074E" w:rsidRDefault="00455ADE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0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Систематизировать средства спортивной тренировки.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251037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1.Спорт в системе физической культуры.</w:t>
            </w:r>
          </w:p>
          <w:p w:rsidR="00F44C12" w:rsidRPr="0065074E" w:rsidRDefault="004C2649" w:rsidP="007F1242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left="33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Pr="004C2649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455ADE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2510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 Составить и проанализировать модель построения спортивной тренировки спортсмена.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251037" w:rsidP="004C2649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Спортивная тренировка(цель,задачи).</w:t>
            </w:r>
          </w:p>
          <w:p w:rsidR="004C2649" w:rsidRPr="00251037" w:rsidRDefault="004C2649" w:rsidP="00251037">
            <w:pPr>
              <w:ind w:left="36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6063A" w:rsidRPr="0065074E" w:rsidRDefault="00FD3DF4" w:rsidP="004C2649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</w:t>
            </w:r>
            <w:r w:rsid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ктическое</w:t>
            </w:r>
          </w:p>
        </w:tc>
        <w:tc>
          <w:tcPr>
            <w:tcW w:w="7654" w:type="dxa"/>
            <w:gridSpan w:val="2"/>
            <w:vMerge/>
          </w:tcPr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6063A" w:rsidRPr="00F44C12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65074E" w:rsidRDefault="00455ADE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15.  </w:t>
            </w:r>
            <w:r w:rsidR="009A329A">
              <w:rPr>
                <w:rFonts w:ascii="Times New Roman" w:hAnsi="Times New Roman" w:cs="Times New Roman"/>
                <w:sz w:val="28"/>
                <w:szCs w:val="28"/>
              </w:rPr>
              <w:t>Составить и проанализировать модель многолетнего планирования,учета и контроля в процессе тренировки.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E10385" w:rsidRPr="0065074E" w:rsidRDefault="009A329A" w:rsidP="004C2649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план - его содержание и методика составления.</w:t>
            </w:r>
          </w:p>
          <w:p w:rsidR="004C2649" w:rsidRPr="0065074E" w:rsidRDefault="009A329A" w:rsidP="004C2649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Месячное и недельное планирование.</w:t>
            </w:r>
          </w:p>
          <w:p w:rsidR="00094B67" w:rsidRPr="0065074E" w:rsidRDefault="00094B67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66063A" w:rsidRPr="0065074E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66063A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Собеседование, опрос, тестирование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651CD9">
            <w:pPr>
              <w:tabs>
                <w:tab w:val="left" w:pos="3577"/>
              </w:tabs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</w:tbl>
    <w:p w:rsidR="008B4D17" w:rsidRDefault="008B4D17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</w:p>
    <w:p w:rsidR="008B4D17" w:rsidRDefault="008B4D17">
      <w:pPr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br w:type="page"/>
      </w:r>
    </w:p>
    <w:p w:rsidR="002F3EDC" w:rsidRPr="0066063A" w:rsidRDefault="002F3EDC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ЗАДАНИЯ ДЛЯ КОМПЕНСАЦИИ ПРОПУЩЕННЫХ ЗАНЯТИЙ: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тес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товые задания по теме (пропущен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ной)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;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гл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оссарий по теме (пропущенной);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презентацию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(пропущенной):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мультимедийный проект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(пропущенной):</w:t>
      </w:r>
    </w:p>
    <w:p w:rsidR="00E202F9" w:rsidRDefault="00093A7D" w:rsidP="0066063A">
      <w:pPr>
        <w:spacing w:after="0" w:line="240" w:lineRule="auto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093A7D"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 xml:space="preserve">римечание: </w:t>
      </w:r>
      <w:r w:rsidR="002F3EDC" w:rsidRPr="00093A7D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Тестирование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на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Midtern</w:t>
      </w:r>
      <w:r w:rsidR="00A620E3" w:rsidRPr="00A620E3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exam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 на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15 не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д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л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е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проводится в системе  </w:t>
      </w:r>
      <w:r>
        <w:rPr>
          <w:rFonts w:ascii="Times New Roman" w:hAnsi="Times New Roman" w:cs="Times New Roman"/>
          <w:color w:val="242A2F"/>
          <w:sz w:val="28"/>
          <w:szCs w:val="28"/>
          <w:lang w:val="en-US"/>
        </w:rPr>
        <w:t>IspringQuizMaker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>предусматривает знание основных</w:t>
      </w:r>
      <w:r w:rsidR="0066063A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положений разде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лов всей дисциплины.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Тест содержит 50 вопросов. Вопросы могут содержать 1, 2 и более правильных ответов. Частично правильные ответы не принимаются.</w:t>
      </w:r>
    </w:p>
    <w:p w:rsid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lang w:val="kk-KZ"/>
        </w:rPr>
      </w:pP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FB7AC4" w:rsidRPr="002971FA" w:rsidRDefault="005F1E92" w:rsidP="00FB7AC4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Теория и методика физической культуры. Под редакцией Ю.Ф.Курамшина. Изд-во Советский спорт, М.2004                                         2.</w:t>
      </w:r>
      <w:r w:rsidR="00FB7AC4" w:rsidRPr="002971FA">
        <w:rPr>
          <w:rFonts w:ascii="Times New Roman" w:hAnsi="Times New Roman" w:cs="Times New Roman"/>
          <w:sz w:val="24"/>
          <w:szCs w:val="24"/>
        </w:rPr>
        <w:t>Артюнина Г.П., Игнатькова С.А. Основы медицинских знаний: Здоровье, болезнь и образ жизни: Учебное пособие для высшей школы. – 3-е изд. – М.: Академический Проект, 2005. – 560 с.</w:t>
      </w:r>
    </w:p>
    <w:p w:rsidR="005F1E92" w:rsidRDefault="005F1E92" w:rsidP="005F1E92">
      <w:pPr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3.Общая теория спорта и ее прикладные аспекты. Матвеев Л.П. Изд-во Советский спорт, М.2010</w:t>
      </w:r>
    </w:p>
    <w:p w:rsidR="005F1E92" w:rsidRDefault="005F1E92" w:rsidP="005F1E92">
      <w:pPr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4.Теория и методика физического воспитания и спорта. Барчуков И.С. Изд-во Юнорус. М.2012</w:t>
      </w:r>
    </w:p>
    <w:p w:rsidR="00FB7AC4" w:rsidRPr="002971FA" w:rsidRDefault="005F1E92" w:rsidP="005F1E92">
      <w:pPr>
        <w:spacing w:after="0" w:line="240" w:lineRule="auto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5.Теория физической культуры и спорта. Учебное пособие./Сиб. Федер.универ.9Сост. В.М.Гелецкий).-Красноярск:ИПК СФУ, 2008.-342с.</w:t>
      </w:r>
      <w:r w:rsidR="00FB7AC4" w:rsidRPr="002971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B7AC4" w:rsidRPr="002971FA" w:rsidRDefault="00FB7AC4" w:rsidP="005F1E92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971FA">
        <w:rPr>
          <w:rFonts w:ascii="Times New Roman" w:hAnsi="Times New Roman"/>
          <w:sz w:val="24"/>
          <w:szCs w:val="24"/>
        </w:rPr>
        <w:t>.</w:t>
      </w:r>
    </w:p>
    <w:p w:rsidR="00FB7AC4" w:rsidRPr="002971FA" w:rsidRDefault="00FB7AC4" w:rsidP="00FB7AC4">
      <w:pPr>
        <w:pStyle w:val="ac"/>
        <w:spacing w:after="0"/>
        <w:ind w:left="0"/>
        <w:jc w:val="both"/>
        <w:rPr>
          <w:b/>
          <w:lang w:val="kk-KZ"/>
        </w:rPr>
      </w:pPr>
      <w:r w:rsidRPr="002971FA">
        <w:rPr>
          <w:b/>
        </w:rPr>
        <w:t>Дополнительная:</w:t>
      </w:r>
    </w:p>
    <w:p w:rsidR="00FB7AC4" w:rsidRPr="002971FA" w:rsidRDefault="00FB7AC4" w:rsidP="00FB7AC4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1FA">
        <w:rPr>
          <w:rFonts w:ascii="Times New Roman" w:hAnsi="Times New Roman" w:cs="Times New Roman"/>
          <w:sz w:val="24"/>
          <w:szCs w:val="24"/>
        </w:rPr>
        <w:t>Багнетова Е.А. Гигиена физического воспитания и спорта. Курс лекций. – Ростов-на-Дону: Феникс, 2009.</w:t>
      </w:r>
    </w:p>
    <w:p w:rsidR="00FB7AC4" w:rsidRPr="002971FA" w:rsidRDefault="00FB7AC4" w:rsidP="00FB7AC4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1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971FA">
        <w:rPr>
          <w:rFonts w:ascii="Times New Roman" w:hAnsi="Times New Roman" w:cs="Times New Roman"/>
          <w:sz w:val="24"/>
          <w:szCs w:val="24"/>
        </w:rPr>
        <w:t>Вайнбаум Я.С., Коваль В.И., Родионова Т.А. Гигиена физического воспитания и спорта. – М.: Академия, 2005.</w:t>
      </w:r>
    </w:p>
    <w:p w:rsidR="00FB7AC4" w:rsidRPr="002971FA" w:rsidRDefault="00FB7AC4" w:rsidP="00FB7AC4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B7AC4" w:rsidRPr="002971FA" w:rsidRDefault="00FB7AC4" w:rsidP="00FB7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7AC4" w:rsidRPr="002971FA" w:rsidRDefault="001B54BF" w:rsidP="00FB7AC4">
      <w:pPr>
        <w:pStyle w:val="ac"/>
        <w:spacing w:after="0"/>
        <w:ind w:left="0"/>
        <w:jc w:val="both"/>
        <w:rPr>
          <w:lang w:val="kk-KZ"/>
        </w:rPr>
      </w:pPr>
      <w:hyperlink r:id="rId7" w:history="1">
        <w:r w:rsidR="00FB7AC4" w:rsidRPr="002971FA">
          <w:rPr>
            <w:rStyle w:val="ab"/>
          </w:rPr>
          <w:t>http://univer.kaznu.kz</w:t>
        </w:r>
      </w:hyperlink>
      <w:r w:rsidR="00FB7AC4" w:rsidRPr="002971FA">
        <w:t xml:space="preserve"> </w:t>
      </w:r>
      <w:r w:rsidR="00FB7AC4" w:rsidRPr="002971FA">
        <w:rPr>
          <w:lang w:val="kk-KZ"/>
        </w:rPr>
        <w:t xml:space="preserve"> система </w:t>
      </w:r>
      <w:r w:rsidR="00FB7AC4" w:rsidRPr="002971FA">
        <w:t>УНИВЕР</w:t>
      </w:r>
      <w:r w:rsidR="00FB7AC4" w:rsidRPr="002971FA">
        <w:rPr>
          <w:lang w:val="kk-KZ"/>
        </w:rPr>
        <w:t xml:space="preserve"> </w:t>
      </w:r>
      <w:r w:rsidR="00FB7AC4" w:rsidRPr="002971FA">
        <w:t xml:space="preserve"> Каз</w:t>
      </w:r>
      <w:r w:rsidR="00FB7AC4" w:rsidRPr="002971FA">
        <w:rPr>
          <w:lang w:val="kk-KZ"/>
        </w:rPr>
        <w:t>НУ</w:t>
      </w:r>
      <w:r w:rsidR="00FB7AC4" w:rsidRPr="002971FA">
        <w:t>, УМКД</w:t>
      </w:r>
      <w:r w:rsidR="00FB7AC4" w:rsidRPr="002971FA">
        <w:rPr>
          <w:lang w:val="kk-KZ"/>
        </w:rPr>
        <w:t xml:space="preserve"> </w:t>
      </w:r>
    </w:p>
    <w:p w:rsidR="00F04A13" w:rsidRPr="00A65C75" w:rsidRDefault="00F04A13" w:rsidP="00A65C75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04A13" w:rsidRPr="00F04A13" w:rsidRDefault="00F04A13" w:rsidP="005F1E92">
      <w:pPr>
        <w:pStyle w:val="Style7"/>
        <w:spacing w:line="240" w:lineRule="auto"/>
        <w:ind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A65C75" w:rsidRDefault="00F04A13" w:rsidP="00A65C75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A65C75" w:rsidP="008B4D17">
      <w:pPr>
        <w:pStyle w:val="Style7"/>
        <w:spacing w:line="240" w:lineRule="auto"/>
        <w:ind w:left="360" w:right="39"/>
        <w:jc w:val="right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>Приложение 1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center"/>
        <w:rPr>
          <w:rStyle w:val="FontStyle18"/>
          <w:rFonts w:ascii="Times New Roman" w:hAnsi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>Элементы образа жизни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062"/>
        <w:gridCol w:w="7064"/>
      </w:tblGrid>
      <w:tr w:rsidR="00F04A13" w:rsidRPr="008B4D17" w:rsidTr="008B4D17">
        <w:trPr>
          <w:trHeight w:val="841"/>
        </w:trPr>
        <w:tc>
          <w:tcPr>
            <w:tcW w:w="7062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    Питание (рациональное,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сбалансированное, правильное)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 Питание  кач(ественные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продукты,  витамины,  экологически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чистые продукты)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 Питание (режим:  соблюдение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кратности и времени приема пищи)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 Сон (длительность)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  Сон (пробуждение,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тревожность)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6.  Спорт, физзарядка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7.  Закаливание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8.  Переутомление умственное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9.  Переутомление физическое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    Взаимоотношения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11.  Общественные  места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(транспорт,  магазины,  улица  и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т. д.)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12.  Наследственность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13.  Отдых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14.  Успехи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15.  Взаимоотношения с друзьями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16.  Взаимоотношения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коллегами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17.  Занятия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психосаморегуляцией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18.  Секс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19.  Курение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0.  Употребление алкоголя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21.  Хронические заболевания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22.  Острые  заболевания  в(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том числе респираторные)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23.  Климат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24.  Погода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64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25.  Лечебные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мероприятия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(лечение и профилактика)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26.  Экология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27.  Материальная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обеспеченность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28.  Жилищные условия </w:t>
            </w:r>
          </w:p>
          <w:p w:rsidR="00F04A13" w:rsidRPr="008B4D17" w:rsidRDefault="00F04A13" w:rsidP="00FB7AC4">
            <w:pPr>
              <w:pStyle w:val="Style7"/>
              <w:tabs>
                <w:tab w:val="left" w:pos="1845"/>
              </w:tabs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29.  Бог 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30.  Сглаз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31.  Духовная  насыщенность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жизни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32.  Сауна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33.  Удовлетворение  от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работы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34.  Удовлетворение  от  учебы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35. Хобби, любимое дело,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увлечение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36.  Внешний вид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37.  Личная гигиена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8. Здоровье близких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39.  Взаимоотношения  в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собственной  семье (но  не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40.  Любить и быть любимым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41.  Неудачи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42.  Мнительность,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впечатлительность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43.  Повышение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интеллектуального уровня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  <w:t xml:space="preserve">  44.  Повышение  культурного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уровня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45.  Эмоциональность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46.  Инертность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47.  Режим дня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48.  Отношения с начальством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49.  Карьера, профессиональный рост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50.  Политика,  действия властей </w:t>
            </w:r>
          </w:p>
        </w:tc>
      </w:tr>
    </w:tbl>
    <w:p w:rsidR="00F04A13" w:rsidRPr="00A65C75" w:rsidRDefault="00F04A13" w:rsidP="00A65C75">
      <w:pPr>
        <w:pStyle w:val="Style7"/>
        <w:spacing w:line="240" w:lineRule="auto"/>
        <w:ind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14520" w:type="dxa"/>
        <w:tblInd w:w="360" w:type="dxa"/>
        <w:tblLook w:val="04A0" w:firstRow="1" w:lastRow="0" w:firstColumn="1" w:lastColumn="0" w:noHBand="0" w:noVBand="1"/>
      </w:tblPr>
      <w:tblGrid>
        <w:gridCol w:w="7259"/>
        <w:gridCol w:w="7261"/>
      </w:tblGrid>
      <w:tr w:rsidR="00F04A13" w:rsidRPr="00F04A13" w:rsidTr="008B4D17">
        <w:trPr>
          <w:trHeight w:val="4428"/>
        </w:trPr>
        <w:tc>
          <w:tcPr>
            <w:tcW w:w="7259" w:type="dxa"/>
          </w:tcPr>
          <w:p w:rsidR="00F04A13" w:rsidRPr="00A65C75" w:rsidRDefault="00F04A13" w:rsidP="00A65C75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61" w:type="dxa"/>
          </w:tcPr>
          <w:p w:rsidR="00F04A13" w:rsidRPr="00A65C75" w:rsidRDefault="00F04A13" w:rsidP="00A65C75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04A13" w:rsidRPr="00F04A13" w:rsidRDefault="00F04A13" w:rsidP="008B4D17">
      <w:pPr>
        <w:spacing w:after="0" w:line="240" w:lineRule="auto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sectPr w:rsidR="00F04A13" w:rsidRPr="00F04A13" w:rsidSect="006606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4BF" w:rsidRDefault="001B54BF" w:rsidP="008040BE">
      <w:pPr>
        <w:spacing w:after="0" w:line="240" w:lineRule="auto"/>
      </w:pPr>
      <w:r>
        <w:separator/>
      </w:r>
    </w:p>
  </w:endnote>
  <w:endnote w:type="continuationSeparator" w:id="0">
    <w:p w:rsidR="001B54BF" w:rsidRDefault="001B54BF" w:rsidP="0080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4BF" w:rsidRDefault="001B54BF" w:rsidP="008040BE">
      <w:pPr>
        <w:spacing w:after="0" w:line="240" w:lineRule="auto"/>
      </w:pPr>
      <w:r>
        <w:separator/>
      </w:r>
    </w:p>
  </w:footnote>
  <w:footnote w:type="continuationSeparator" w:id="0">
    <w:p w:rsidR="001B54BF" w:rsidRDefault="001B54BF" w:rsidP="0080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6F88"/>
    <w:multiLevelType w:val="hybridMultilevel"/>
    <w:tmpl w:val="2B42EF58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6204"/>
    <w:multiLevelType w:val="hybridMultilevel"/>
    <w:tmpl w:val="5E4611D0"/>
    <w:lvl w:ilvl="0" w:tplc="C61829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A0DCE"/>
    <w:multiLevelType w:val="hybridMultilevel"/>
    <w:tmpl w:val="1CAA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1608"/>
    <w:multiLevelType w:val="hybridMultilevel"/>
    <w:tmpl w:val="7CCE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2211D"/>
    <w:multiLevelType w:val="hybridMultilevel"/>
    <w:tmpl w:val="F5B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F156D"/>
    <w:multiLevelType w:val="hybridMultilevel"/>
    <w:tmpl w:val="6868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616DC"/>
    <w:multiLevelType w:val="hybridMultilevel"/>
    <w:tmpl w:val="AE56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435D1"/>
    <w:multiLevelType w:val="hybridMultilevel"/>
    <w:tmpl w:val="D286136E"/>
    <w:lvl w:ilvl="0" w:tplc="67546F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BB34CA5"/>
    <w:multiLevelType w:val="hybridMultilevel"/>
    <w:tmpl w:val="C4F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A6F26"/>
    <w:multiLevelType w:val="hybridMultilevel"/>
    <w:tmpl w:val="654443CC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0542A"/>
    <w:multiLevelType w:val="hybridMultilevel"/>
    <w:tmpl w:val="FEB6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13DED"/>
    <w:multiLevelType w:val="hybridMultilevel"/>
    <w:tmpl w:val="A6406F7C"/>
    <w:lvl w:ilvl="0" w:tplc="CA6C13DE">
      <w:start w:val="1"/>
      <w:numFmt w:val="decimal"/>
      <w:lvlText w:val="%1)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>
    <w:nsid w:val="3005607F"/>
    <w:multiLevelType w:val="hybridMultilevel"/>
    <w:tmpl w:val="BE7E7AEC"/>
    <w:lvl w:ilvl="0" w:tplc="B00AEF8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366A5"/>
    <w:multiLevelType w:val="hybridMultilevel"/>
    <w:tmpl w:val="9956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36F4E"/>
    <w:multiLevelType w:val="hybridMultilevel"/>
    <w:tmpl w:val="7A58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340B2"/>
    <w:multiLevelType w:val="hybridMultilevel"/>
    <w:tmpl w:val="6B48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233B9"/>
    <w:multiLevelType w:val="hybridMultilevel"/>
    <w:tmpl w:val="06B4A18A"/>
    <w:lvl w:ilvl="0" w:tplc="D7E6472C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FC6858"/>
    <w:multiLevelType w:val="hybridMultilevel"/>
    <w:tmpl w:val="A95E2938"/>
    <w:lvl w:ilvl="0" w:tplc="25D8472A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59E4506A"/>
    <w:multiLevelType w:val="hybridMultilevel"/>
    <w:tmpl w:val="AF8AF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342D5"/>
    <w:multiLevelType w:val="hybridMultilevel"/>
    <w:tmpl w:val="7BA26C1E"/>
    <w:lvl w:ilvl="0" w:tplc="A18E3138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>
    <w:nsid w:val="5DD161B1"/>
    <w:multiLevelType w:val="hybridMultilevel"/>
    <w:tmpl w:val="FD7A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05DC6"/>
    <w:multiLevelType w:val="hybridMultilevel"/>
    <w:tmpl w:val="33FA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17FCF"/>
    <w:multiLevelType w:val="hybridMultilevel"/>
    <w:tmpl w:val="DA3C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51B2D"/>
    <w:multiLevelType w:val="hybridMultilevel"/>
    <w:tmpl w:val="E328F3EE"/>
    <w:lvl w:ilvl="0" w:tplc="6778EE5C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65F23D0F"/>
    <w:multiLevelType w:val="hybridMultilevel"/>
    <w:tmpl w:val="8AFEA2AE"/>
    <w:lvl w:ilvl="0" w:tplc="8BC0E2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22738"/>
    <w:multiLevelType w:val="hybridMultilevel"/>
    <w:tmpl w:val="0F84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51C53"/>
    <w:multiLevelType w:val="hybridMultilevel"/>
    <w:tmpl w:val="5B74D048"/>
    <w:lvl w:ilvl="0" w:tplc="129E78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>
    <w:nsid w:val="73F37D53"/>
    <w:multiLevelType w:val="hybridMultilevel"/>
    <w:tmpl w:val="2890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85B52"/>
    <w:multiLevelType w:val="hybridMultilevel"/>
    <w:tmpl w:val="9790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85134"/>
    <w:multiLevelType w:val="hybridMultilevel"/>
    <w:tmpl w:val="275A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637B8"/>
    <w:multiLevelType w:val="hybridMultilevel"/>
    <w:tmpl w:val="B05C4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9"/>
  </w:num>
  <w:num w:numId="5">
    <w:abstractNumId w:val="0"/>
  </w:num>
  <w:num w:numId="6">
    <w:abstractNumId w:val="20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6"/>
  </w:num>
  <w:num w:numId="15">
    <w:abstractNumId w:val="3"/>
  </w:num>
  <w:num w:numId="16">
    <w:abstractNumId w:val="30"/>
  </w:num>
  <w:num w:numId="17">
    <w:abstractNumId w:val="22"/>
  </w:num>
  <w:num w:numId="18">
    <w:abstractNumId w:val="24"/>
  </w:num>
  <w:num w:numId="19">
    <w:abstractNumId w:val="25"/>
  </w:num>
  <w:num w:numId="20">
    <w:abstractNumId w:val="1"/>
  </w:num>
  <w:num w:numId="21">
    <w:abstractNumId w:val="16"/>
  </w:num>
  <w:num w:numId="22">
    <w:abstractNumId w:val="2"/>
  </w:num>
  <w:num w:numId="23">
    <w:abstractNumId w:val="14"/>
  </w:num>
  <w:num w:numId="24">
    <w:abstractNumId w:val="23"/>
  </w:num>
  <w:num w:numId="25">
    <w:abstractNumId w:val="28"/>
  </w:num>
  <w:num w:numId="26">
    <w:abstractNumId w:val="15"/>
  </w:num>
  <w:num w:numId="27">
    <w:abstractNumId w:val="13"/>
  </w:num>
  <w:num w:numId="28">
    <w:abstractNumId w:val="5"/>
  </w:num>
  <w:num w:numId="29">
    <w:abstractNumId w:val="4"/>
  </w:num>
  <w:num w:numId="30">
    <w:abstractNumId w:val="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713"/>
    <w:rsid w:val="000109C4"/>
    <w:rsid w:val="000115DD"/>
    <w:rsid w:val="00093A7D"/>
    <w:rsid w:val="00094B67"/>
    <w:rsid w:val="000D4B39"/>
    <w:rsid w:val="000F0102"/>
    <w:rsid w:val="000F7CDD"/>
    <w:rsid w:val="00147ED8"/>
    <w:rsid w:val="00190981"/>
    <w:rsid w:val="001B54BF"/>
    <w:rsid w:val="001C09A7"/>
    <w:rsid w:val="001C267A"/>
    <w:rsid w:val="00251037"/>
    <w:rsid w:val="002971FA"/>
    <w:rsid w:val="002C4D04"/>
    <w:rsid w:val="002C5ED6"/>
    <w:rsid w:val="002D6B0D"/>
    <w:rsid w:val="002D7C08"/>
    <w:rsid w:val="002F3EDC"/>
    <w:rsid w:val="002F79BA"/>
    <w:rsid w:val="003566CD"/>
    <w:rsid w:val="00455ADE"/>
    <w:rsid w:val="004C2649"/>
    <w:rsid w:val="0053224B"/>
    <w:rsid w:val="00537D20"/>
    <w:rsid w:val="0059623F"/>
    <w:rsid w:val="005A0322"/>
    <w:rsid w:val="005F1E92"/>
    <w:rsid w:val="006144D1"/>
    <w:rsid w:val="0065074E"/>
    <w:rsid w:val="00651CD9"/>
    <w:rsid w:val="0066063A"/>
    <w:rsid w:val="00695177"/>
    <w:rsid w:val="00713FF4"/>
    <w:rsid w:val="00792C84"/>
    <w:rsid w:val="007E0B79"/>
    <w:rsid w:val="007F02D1"/>
    <w:rsid w:val="007F1242"/>
    <w:rsid w:val="008040BE"/>
    <w:rsid w:val="00826BDE"/>
    <w:rsid w:val="00841713"/>
    <w:rsid w:val="00856E5F"/>
    <w:rsid w:val="0087565F"/>
    <w:rsid w:val="008845C6"/>
    <w:rsid w:val="0089470D"/>
    <w:rsid w:val="008B4D17"/>
    <w:rsid w:val="008C453D"/>
    <w:rsid w:val="0092212A"/>
    <w:rsid w:val="00922879"/>
    <w:rsid w:val="0095132D"/>
    <w:rsid w:val="00981D79"/>
    <w:rsid w:val="00995EFA"/>
    <w:rsid w:val="009970B1"/>
    <w:rsid w:val="009A329A"/>
    <w:rsid w:val="00A620E3"/>
    <w:rsid w:val="00A65C75"/>
    <w:rsid w:val="00A74759"/>
    <w:rsid w:val="00A92F6A"/>
    <w:rsid w:val="00AF0C33"/>
    <w:rsid w:val="00B768D5"/>
    <w:rsid w:val="00BA5598"/>
    <w:rsid w:val="00BF3045"/>
    <w:rsid w:val="00C33ADF"/>
    <w:rsid w:val="00C43847"/>
    <w:rsid w:val="00C55B4D"/>
    <w:rsid w:val="00C63DD0"/>
    <w:rsid w:val="00C761B2"/>
    <w:rsid w:val="00C93E55"/>
    <w:rsid w:val="00DC18D7"/>
    <w:rsid w:val="00DD18D8"/>
    <w:rsid w:val="00DE485A"/>
    <w:rsid w:val="00DE62D7"/>
    <w:rsid w:val="00DE6486"/>
    <w:rsid w:val="00E076F2"/>
    <w:rsid w:val="00E10385"/>
    <w:rsid w:val="00E14D66"/>
    <w:rsid w:val="00E1732E"/>
    <w:rsid w:val="00E202F9"/>
    <w:rsid w:val="00E64289"/>
    <w:rsid w:val="00E95D60"/>
    <w:rsid w:val="00EB5591"/>
    <w:rsid w:val="00F04A13"/>
    <w:rsid w:val="00F44C12"/>
    <w:rsid w:val="00F458BD"/>
    <w:rsid w:val="00F66865"/>
    <w:rsid w:val="00F7315E"/>
    <w:rsid w:val="00FB2632"/>
    <w:rsid w:val="00FB7AC4"/>
    <w:rsid w:val="00FD3DF4"/>
    <w:rsid w:val="00FE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F1E1F-5B5F-4A6A-9E95-5E852A0E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6F2"/>
  </w:style>
  <w:style w:type="paragraph" w:styleId="2">
    <w:name w:val="heading 2"/>
    <w:basedOn w:val="a"/>
    <w:next w:val="a"/>
    <w:link w:val="20"/>
    <w:uiPriority w:val="9"/>
    <w:unhideWhenUsed/>
    <w:qFormat/>
    <w:rsid w:val="00DE62D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5E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BE"/>
  </w:style>
  <w:style w:type="paragraph" w:styleId="a8">
    <w:name w:val="footer"/>
    <w:basedOn w:val="a"/>
    <w:link w:val="a9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BE"/>
  </w:style>
  <w:style w:type="character" w:customStyle="1" w:styleId="20">
    <w:name w:val="Заголовок 2 Знак"/>
    <w:basedOn w:val="a0"/>
    <w:link w:val="2"/>
    <w:uiPriority w:val="9"/>
    <w:rsid w:val="00DE6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Strong"/>
    <w:uiPriority w:val="22"/>
    <w:qFormat/>
    <w:rsid w:val="00DE62D7"/>
    <w:rPr>
      <w:b/>
      <w:bCs/>
    </w:rPr>
  </w:style>
  <w:style w:type="character" w:styleId="ab">
    <w:name w:val="Hyperlink"/>
    <w:uiPriority w:val="99"/>
    <w:unhideWhenUsed/>
    <w:rsid w:val="00DE62D7"/>
    <w:rPr>
      <w:color w:val="0000FF"/>
      <w:u w:val="single"/>
    </w:rPr>
  </w:style>
  <w:style w:type="character" w:customStyle="1" w:styleId="FontStyle53">
    <w:name w:val="Font Style53"/>
    <w:rsid w:val="00E10385"/>
    <w:rPr>
      <w:rFonts w:ascii="Times New Roman" w:hAnsi="Times New Roman" w:cs="Times New Roman" w:hint="default"/>
      <w:sz w:val="18"/>
      <w:szCs w:val="18"/>
    </w:rPr>
  </w:style>
  <w:style w:type="paragraph" w:styleId="ac">
    <w:name w:val="Body Text Indent"/>
    <w:basedOn w:val="a"/>
    <w:link w:val="ad"/>
    <w:rsid w:val="00C33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33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C33ADF"/>
    <w:pPr>
      <w:spacing w:after="120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C33ADF"/>
    <w:rPr>
      <w:rFonts w:ascii="Calibri" w:eastAsia="Calibri" w:hAnsi="Calibri" w:cs="Times New Roman"/>
    </w:rPr>
  </w:style>
  <w:style w:type="character" w:customStyle="1" w:styleId="FontStyle18">
    <w:name w:val="Font Style18"/>
    <w:rsid w:val="00C33ADF"/>
    <w:rPr>
      <w:rFonts w:ascii="Palatino Linotype" w:hAnsi="Palatino Linotype" w:cs="Palatino Linotype"/>
      <w:spacing w:val="10"/>
      <w:sz w:val="16"/>
      <w:szCs w:val="16"/>
    </w:rPr>
  </w:style>
  <w:style w:type="paragraph" w:customStyle="1" w:styleId="Style7">
    <w:name w:val="Style7"/>
    <w:basedOn w:val="a"/>
    <w:rsid w:val="00F04A13"/>
    <w:pPr>
      <w:widowControl w:val="0"/>
      <w:autoSpaceDE w:val="0"/>
      <w:autoSpaceDN w:val="0"/>
      <w:adjustRightInd w:val="0"/>
      <w:spacing w:after="0" w:line="461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04A1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F04A13"/>
    <w:rPr>
      <w:rFonts w:ascii="Palatino Linotype" w:hAnsi="Palatino Linotype" w:cs="Palatino Linotype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iver.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3321</Words>
  <Characters>18934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11</cp:revision>
  <dcterms:created xsi:type="dcterms:W3CDTF">2017-01-15T10:31:00Z</dcterms:created>
  <dcterms:modified xsi:type="dcterms:W3CDTF">2022-06-30T02:19:00Z</dcterms:modified>
</cp:coreProperties>
</file>